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C" w:rsidRPr="00863374" w:rsidRDefault="0086547C" w:rsidP="0086547C">
      <w:pPr>
        <w:autoSpaceDE w:val="0"/>
        <w:autoSpaceDN w:val="0"/>
        <w:adjustRightInd w:val="0"/>
        <w:jc w:val="center"/>
        <w:rPr>
          <w:b/>
        </w:rPr>
      </w:pPr>
      <w:r w:rsidRPr="00863374">
        <w:rPr>
          <w:b/>
        </w:rPr>
        <w:t>PROTOKÓŁ</w:t>
      </w:r>
    </w:p>
    <w:p w:rsidR="0086547C" w:rsidRPr="00863374" w:rsidRDefault="0086547C" w:rsidP="0086547C">
      <w:pPr>
        <w:autoSpaceDE w:val="0"/>
        <w:autoSpaceDN w:val="0"/>
        <w:adjustRightInd w:val="0"/>
        <w:jc w:val="center"/>
        <w:rPr>
          <w:b/>
        </w:rPr>
      </w:pP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  <w:r w:rsidRPr="00863374">
        <w:t xml:space="preserve"> z konsultacji projektu uchwały Rady Miasta Kielce </w:t>
      </w:r>
      <w:r w:rsidRPr="00863374">
        <w:rPr>
          <w:bCs/>
        </w:rPr>
        <w:t>w sprawie uchwalenia Programu współpracy Miasta Kielce z organizacjami pozarządowymi</w:t>
      </w:r>
      <w:r w:rsidR="00FC20C2">
        <w:rPr>
          <w:bCs/>
        </w:rPr>
        <w:t xml:space="preserve"> i innymi podmiotami na rok 2017</w:t>
      </w:r>
      <w:r w:rsidRPr="00863374">
        <w:rPr>
          <w:bCs/>
        </w:rPr>
        <w:t xml:space="preserve">. </w:t>
      </w: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</w:p>
    <w:p w:rsidR="0086547C" w:rsidRPr="00844533" w:rsidRDefault="0086547C" w:rsidP="0086547C">
      <w:pPr>
        <w:autoSpaceDE w:val="0"/>
        <w:autoSpaceDN w:val="0"/>
        <w:adjustRightInd w:val="0"/>
        <w:rPr>
          <w:b/>
        </w:rPr>
      </w:pPr>
      <w:r w:rsidRPr="00863374">
        <w:rPr>
          <w:bCs/>
        </w:rPr>
        <w:t xml:space="preserve">Konsultacje odbyły się w dniach </w:t>
      </w:r>
      <w:r w:rsidR="00FC20C2" w:rsidRPr="00844533">
        <w:rPr>
          <w:rStyle w:val="Pogrubienie"/>
          <w:b w:val="0"/>
          <w:color w:val="000000"/>
        </w:rPr>
        <w:t>13 do 27 października 2016 roku</w:t>
      </w:r>
      <w:r w:rsidR="00FC20C2" w:rsidRPr="00844533">
        <w:rPr>
          <w:b/>
          <w:color w:val="000000"/>
        </w:rPr>
        <w:t>.</w:t>
      </w: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  <w:r w:rsidRPr="00863374">
        <w:rPr>
          <w:bCs/>
        </w:rPr>
        <w:t xml:space="preserve">Przedmiotem konsultacji był projekt </w:t>
      </w:r>
      <w:r w:rsidRPr="00863374">
        <w:t xml:space="preserve">uchwały Rady Miasta Kielce </w:t>
      </w:r>
      <w:r w:rsidRPr="00863374">
        <w:rPr>
          <w:bCs/>
        </w:rPr>
        <w:t>w sprawie uchwalenia Programu współpracy Miasta Kielce z organizacjami pozarządowymi i innymi podmiotami na rok 201</w:t>
      </w:r>
      <w:r w:rsidR="00FC20C2">
        <w:rPr>
          <w:bCs/>
        </w:rPr>
        <w:t>7</w:t>
      </w:r>
      <w:r w:rsidRPr="00863374">
        <w:rPr>
          <w:bCs/>
        </w:rPr>
        <w:t xml:space="preserve">. </w:t>
      </w: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  <w:r w:rsidRPr="00863374">
        <w:rPr>
          <w:bCs/>
        </w:rPr>
        <w:t xml:space="preserve">Projekt uchwały został </w:t>
      </w:r>
      <w:r w:rsidR="00FC20C2">
        <w:rPr>
          <w:bCs/>
        </w:rPr>
        <w:t xml:space="preserve">opublikowany w Biuletynie Informacji Publicznej, na stronie głównej Urzędu Miasta Kielce oraz wywieszony na tablicach ogłoszeń  w siedzibach Urzędu – Rynek 1 i Strycharska 6 w dniu 13 października 2016r. </w:t>
      </w:r>
      <w:r w:rsidRPr="00863374">
        <w:rPr>
          <w:bCs/>
        </w:rPr>
        <w:t xml:space="preserve"> </w:t>
      </w:r>
    </w:p>
    <w:p w:rsidR="0086547C" w:rsidRPr="00863374" w:rsidRDefault="0086547C" w:rsidP="0086547C">
      <w:pPr>
        <w:autoSpaceDE w:val="0"/>
        <w:autoSpaceDN w:val="0"/>
        <w:adjustRightInd w:val="0"/>
        <w:rPr>
          <w:bCs/>
        </w:rPr>
      </w:pPr>
    </w:p>
    <w:p w:rsidR="0086547C" w:rsidRPr="00863374" w:rsidRDefault="0086547C" w:rsidP="0086547C">
      <w:pPr>
        <w:autoSpaceDE w:val="0"/>
        <w:autoSpaceDN w:val="0"/>
        <w:adjustRightInd w:val="0"/>
        <w:ind w:firstLine="708"/>
        <w:rPr>
          <w:bCs/>
        </w:rPr>
      </w:pPr>
      <w:r w:rsidRPr="00863374">
        <w:rPr>
          <w:bCs/>
        </w:rPr>
        <w:t xml:space="preserve">W wyniku przeprowadzonych w trybie § 4. </w:t>
      </w:r>
      <w:r w:rsidRPr="00863374">
        <w:t xml:space="preserve">1. Uchwały </w:t>
      </w:r>
      <w:r w:rsidRPr="00863374">
        <w:rPr>
          <w:bCs/>
        </w:rPr>
        <w:t>Nr LII/1232/2010</w:t>
      </w:r>
    </w:p>
    <w:p w:rsidR="0086547C" w:rsidRDefault="0086547C" w:rsidP="0086547C">
      <w:pPr>
        <w:autoSpaceDE w:val="0"/>
        <w:autoSpaceDN w:val="0"/>
        <w:adjustRightInd w:val="0"/>
        <w:rPr>
          <w:bCs/>
        </w:rPr>
      </w:pPr>
      <w:r w:rsidRPr="00863374">
        <w:rPr>
          <w:bCs/>
        </w:rPr>
        <w:t xml:space="preserve">Rady Miasta Kielce </w:t>
      </w:r>
      <w:r w:rsidRPr="00863374">
        <w:t>z dnia 29 lipca 2010 r.</w:t>
      </w:r>
      <w:r w:rsidRPr="00863374">
        <w:rPr>
          <w:bCs/>
        </w:rPr>
        <w:t xml:space="preserve"> w sprawie szczegółowego sposobu konsultowania z Miejską Radą Działalności Pożytku Publicznego lub organizacjami pozarządowymi i podmiotami wymienionymi w art. 3 ust. 3 ustawy z dnia 24 kwietnia 2003 roku o działalności pożytku publicznego i o wolontariacie projektów aktów prawa miejscowego w dziedzinach dotyczących działalności statutowej tych organizacji konsultacji, Miejska Rada Działalności Pożytku publicznego </w:t>
      </w:r>
      <w:r w:rsidR="00FC20C2">
        <w:rPr>
          <w:bCs/>
        </w:rPr>
        <w:t>w dniu w dniu 27 października 2016</w:t>
      </w:r>
      <w:r w:rsidRPr="00863374">
        <w:rPr>
          <w:bCs/>
        </w:rPr>
        <w:t xml:space="preserve">r. </w:t>
      </w:r>
      <w:r w:rsidR="00FC20C2">
        <w:rPr>
          <w:bCs/>
        </w:rPr>
        <w:t xml:space="preserve">wpłynęły do Urzędu Miasta Kielce 2 </w:t>
      </w:r>
      <w:r w:rsidR="000B5827">
        <w:rPr>
          <w:bCs/>
        </w:rPr>
        <w:t>dokumenty</w:t>
      </w:r>
      <w:r w:rsidR="00FC20C2">
        <w:rPr>
          <w:bCs/>
        </w:rPr>
        <w:t xml:space="preserve"> zawierające następujące </w:t>
      </w:r>
      <w:r w:rsidR="00E80705">
        <w:rPr>
          <w:bCs/>
        </w:rPr>
        <w:t>łącznie 6</w:t>
      </w:r>
      <w:r w:rsidR="000B5827">
        <w:rPr>
          <w:bCs/>
        </w:rPr>
        <w:t xml:space="preserve"> uwag </w:t>
      </w:r>
      <w:r w:rsidR="00FC20C2">
        <w:rPr>
          <w:bCs/>
        </w:rPr>
        <w:t>i opini</w:t>
      </w:r>
      <w:r w:rsidR="000B5827">
        <w:rPr>
          <w:bCs/>
        </w:rPr>
        <w:t>i dot. konsultowanego projektu uchwały (w załączeniu) złożone</w:t>
      </w:r>
      <w:r w:rsidR="000B5827" w:rsidRPr="00AF0C6A">
        <w:rPr>
          <w:bCs/>
        </w:rPr>
        <w:t xml:space="preserve"> przez następujące podmioty</w:t>
      </w:r>
      <w:r w:rsidR="000B5827">
        <w:rPr>
          <w:bCs/>
        </w:rPr>
        <w:t>:</w:t>
      </w:r>
    </w:p>
    <w:p w:rsidR="0001400F" w:rsidRDefault="0001400F" w:rsidP="0086547C">
      <w:pPr>
        <w:autoSpaceDE w:val="0"/>
        <w:autoSpaceDN w:val="0"/>
        <w:adjustRightInd w:val="0"/>
        <w:rPr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258"/>
        <w:gridCol w:w="4326"/>
      </w:tblGrid>
      <w:tr w:rsidR="000B5827" w:rsidTr="00A3255B">
        <w:tc>
          <w:tcPr>
            <w:tcW w:w="379" w:type="pct"/>
            <w:shd w:val="clear" w:color="auto" w:fill="D9D9D9"/>
            <w:vAlign w:val="center"/>
          </w:tcPr>
          <w:p w:rsidR="000B5827" w:rsidRPr="009424E8" w:rsidRDefault="000B5827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Lp. </w:t>
            </w:r>
          </w:p>
        </w:tc>
        <w:tc>
          <w:tcPr>
            <w:tcW w:w="2292" w:type="pct"/>
            <w:shd w:val="clear" w:color="auto" w:fill="D9D9D9"/>
            <w:vAlign w:val="center"/>
          </w:tcPr>
          <w:p w:rsidR="000B5827" w:rsidRPr="009424E8" w:rsidRDefault="000B5827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br w:type="page"/>
            </w:r>
            <w:r w:rsidRPr="009424E8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2329" w:type="pct"/>
            <w:shd w:val="clear" w:color="auto" w:fill="D9D9D9"/>
            <w:vAlign w:val="center"/>
          </w:tcPr>
          <w:p w:rsidR="000B5827" w:rsidRPr="009424E8" w:rsidRDefault="000B5827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9424E8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</w:tr>
      <w:tr w:rsidR="000B5827" w:rsidRPr="0014718A" w:rsidTr="00A3255B">
        <w:tc>
          <w:tcPr>
            <w:tcW w:w="379" w:type="pct"/>
          </w:tcPr>
          <w:p w:rsidR="000B5827" w:rsidRPr="0014718A" w:rsidRDefault="000B5827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1. </w:t>
            </w:r>
          </w:p>
        </w:tc>
        <w:tc>
          <w:tcPr>
            <w:tcW w:w="2292" w:type="pct"/>
          </w:tcPr>
          <w:p w:rsidR="000B5827" w:rsidRPr="0014718A" w:rsidRDefault="000B5827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CARITAS Diecezji Kieleckiej</w:t>
            </w:r>
          </w:p>
          <w:p w:rsidR="004652EB" w:rsidRPr="0014718A" w:rsidRDefault="004652EB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Świętokrzyski Ośrodek Wsparcia Ekonomii Społecznej</w:t>
            </w:r>
          </w:p>
        </w:tc>
        <w:tc>
          <w:tcPr>
            <w:tcW w:w="2329" w:type="pct"/>
          </w:tcPr>
          <w:p w:rsidR="000B5827" w:rsidRPr="0014718A" w:rsidRDefault="000B5827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Ul. Wesoła 54/3</w:t>
            </w:r>
            <w:r w:rsidR="004652EB" w:rsidRPr="0014718A">
              <w:rPr>
                <w:rFonts w:ascii="Times New Roman" w:hAnsi="Times New Roman"/>
                <w:szCs w:val="24"/>
                <w:lang w:val="pl-PL"/>
              </w:rPr>
              <w:t>, 25-363 Kielce</w:t>
            </w:r>
          </w:p>
        </w:tc>
      </w:tr>
      <w:tr w:rsidR="000B547A" w:rsidRPr="0014718A" w:rsidTr="00A3255B">
        <w:tc>
          <w:tcPr>
            <w:tcW w:w="379" w:type="pct"/>
          </w:tcPr>
          <w:p w:rsidR="000B547A" w:rsidRPr="0014718A" w:rsidRDefault="000B547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2</w:t>
            </w:r>
          </w:p>
        </w:tc>
        <w:tc>
          <w:tcPr>
            <w:tcW w:w="2292" w:type="pct"/>
          </w:tcPr>
          <w:p w:rsidR="000B547A" w:rsidRPr="0014718A" w:rsidRDefault="000B547A" w:rsidP="0014718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Fundacja „PES</w:t>
            </w:r>
            <w:r w:rsidR="0014718A" w:rsidRPr="0014718A">
              <w:rPr>
                <w:rFonts w:ascii="Times New Roman" w:hAnsi="Times New Roman"/>
                <w:szCs w:val="24"/>
                <w:lang w:val="pl-PL"/>
              </w:rPr>
              <w:t>TKA</w:t>
            </w:r>
            <w:r w:rsidRPr="0014718A">
              <w:rPr>
                <w:rFonts w:ascii="Times New Roman" w:hAnsi="Times New Roman"/>
                <w:szCs w:val="24"/>
                <w:lang w:val="pl-PL"/>
              </w:rPr>
              <w:t>”</w:t>
            </w:r>
          </w:p>
        </w:tc>
        <w:tc>
          <w:tcPr>
            <w:tcW w:w="2329" w:type="pct"/>
          </w:tcPr>
          <w:p w:rsidR="000B547A" w:rsidRPr="0014718A" w:rsidRDefault="000B547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Ul. Marszałka </w:t>
            </w:r>
            <w:proofErr w:type="spellStart"/>
            <w:r w:rsidRPr="0014718A">
              <w:rPr>
                <w:rFonts w:ascii="Times New Roman" w:hAnsi="Times New Roman"/>
                <w:szCs w:val="24"/>
                <w:lang w:val="pl-PL"/>
              </w:rPr>
              <w:t>J.Piłsudskiego</w:t>
            </w:r>
            <w:proofErr w:type="spellEnd"/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 36/20</w:t>
            </w:r>
          </w:p>
          <w:p w:rsidR="000B547A" w:rsidRPr="0014718A" w:rsidRDefault="000B547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Kielce 25-431</w:t>
            </w:r>
          </w:p>
        </w:tc>
      </w:tr>
      <w:tr w:rsidR="000B547A" w:rsidRPr="0014718A" w:rsidTr="00A3255B">
        <w:tc>
          <w:tcPr>
            <w:tcW w:w="379" w:type="pct"/>
          </w:tcPr>
          <w:p w:rsidR="000B547A" w:rsidRPr="0014718A" w:rsidRDefault="000B547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3</w:t>
            </w:r>
          </w:p>
        </w:tc>
        <w:tc>
          <w:tcPr>
            <w:tcW w:w="2292" w:type="pct"/>
          </w:tcPr>
          <w:p w:rsidR="000B547A" w:rsidRPr="0014718A" w:rsidRDefault="000B547A" w:rsidP="0014718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Świętokrzyskie </w:t>
            </w:r>
            <w:r w:rsidR="0014718A" w:rsidRPr="0014718A">
              <w:rPr>
                <w:rFonts w:ascii="Times New Roman" w:hAnsi="Times New Roman"/>
                <w:szCs w:val="24"/>
                <w:lang w:val="pl-PL"/>
              </w:rPr>
              <w:t xml:space="preserve">Regionalne </w:t>
            </w: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Centrum </w:t>
            </w:r>
            <w:r w:rsidR="0014718A" w:rsidRPr="0014718A">
              <w:rPr>
                <w:rFonts w:ascii="Times New Roman" w:hAnsi="Times New Roman"/>
                <w:szCs w:val="24"/>
                <w:lang w:val="pl-PL"/>
              </w:rPr>
              <w:t>Wolontariatu</w:t>
            </w: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 </w:t>
            </w:r>
          </w:p>
        </w:tc>
        <w:tc>
          <w:tcPr>
            <w:tcW w:w="2329" w:type="pct"/>
          </w:tcPr>
          <w:p w:rsidR="000B547A" w:rsidRPr="0014718A" w:rsidRDefault="000B547A" w:rsidP="0014718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Ul. Że</w:t>
            </w:r>
            <w:r w:rsidR="0014718A" w:rsidRPr="0014718A">
              <w:rPr>
                <w:rFonts w:ascii="Times New Roman" w:hAnsi="Times New Roman"/>
                <w:szCs w:val="24"/>
                <w:lang w:val="pl-PL"/>
              </w:rPr>
              <w:t>romskiego 36</w:t>
            </w:r>
            <w:r w:rsidRPr="0014718A">
              <w:rPr>
                <w:rFonts w:ascii="Times New Roman" w:hAnsi="Times New Roman"/>
                <w:szCs w:val="24"/>
                <w:lang w:val="pl-PL"/>
              </w:rPr>
              <w:t>; Kielce 25-</w:t>
            </w:r>
            <w:r w:rsidR="0014718A" w:rsidRPr="0014718A">
              <w:rPr>
                <w:rFonts w:ascii="Times New Roman" w:hAnsi="Times New Roman"/>
                <w:szCs w:val="24"/>
                <w:lang w:val="pl-PL"/>
              </w:rPr>
              <w:t>370</w:t>
            </w:r>
          </w:p>
        </w:tc>
      </w:tr>
      <w:tr w:rsidR="000B547A" w:rsidRPr="0014718A" w:rsidTr="00A3255B">
        <w:tc>
          <w:tcPr>
            <w:tcW w:w="379" w:type="pct"/>
          </w:tcPr>
          <w:p w:rsidR="000B547A" w:rsidRPr="0014718A" w:rsidRDefault="000B547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4</w:t>
            </w:r>
          </w:p>
        </w:tc>
        <w:tc>
          <w:tcPr>
            <w:tcW w:w="2292" w:type="pct"/>
          </w:tcPr>
          <w:p w:rsidR="000B547A" w:rsidRPr="0014718A" w:rsidRDefault="0014718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Kielecki Uniwersytet Trzeciego Wieku "Ponad czasem"</w:t>
            </w:r>
          </w:p>
        </w:tc>
        <w:tc>
          <w:tcPr>
            <w:tcW w:w="2329" w:type="pct"/>
          </w:tcPr>
          <w:p w:rsidR="0014718A" w:rsidRPr="0014718A" w:rsidRDefault="0014718A" w:rsidP="0014718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Ul. Księdza Mikołaja Kopernika 6</w:t>
            </w:r>
          </w:p>
          <w:p w:rsidR="000B547A" w:rsidRPr="0014718A" w:rsidRDefault="0014718A" w:rsidP="0014718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25-336 Kielce</w:t>
            </w:r>
          </w:p>
        </w:tc>
      </w:tr>
      <w:tr w:rsidR="000B547A" w:rsidRPr="0014718A" w:rsidTr="00A3255B">
        <w:tc>
          <w:tcPr>
            <w:tcW w:w="379" w:type="pct"/>
          </w:tcPr>
          <w:p w:rsidR="000B547A" w:rsidRPr="0014718A" w:rsidRDefault="000B547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5</w:t>
            </w:r>
          </w:p>
        </w:tc>
        <w:tc>
          <w:tcPr>
            <w:tcW w:w="2292" w:type="pct"/>
          </w:tcPr>
          <w:p w:rsidR="000B547A" w:rsidRPr="0014718A" w:rsidRDefault="0014718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Fundacja „Możesz Więcej”</w:t>
            </w:r>
          </w:p>
        </w:tc>
        <w:tc>
          <w:tcPr>
            <w:tcW w:w="2329" w:type="pct"/>
          </w:tcPr>
          <w:p w:rsidR="000B547A" w:rsidRPr="0014718A" w:rsidRDefault="0014718A" w:rsidP="0014718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ul. Jeżynowa 30 26-026 Morawica</w:t>
            </w:r>
          </w:p>
        </w:tc>
      </w:tr>
      <w:tr w:rsidR="0014718A" w:rsidRPr="0014718A" w:rsidTr="00A3255B">
        <w:tc>
          <w:tcPr>
            <w:tcW w:w="379" w:type="pct"/>
          </w:tcPr>
          <w:p w:rsidR="0014718A" w:rsidRPr="0014718A" w:rsidRDefault="0014718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6</w:t>
            </w:r>
          </w:p>
        </w:tc>
        <w:tc>
          <w:tcPr>
            <w:tcW w:w="2292" w:type="pct"/>
          </w:tcPr>
          <w:p w:rsidR="0014718A" w:rsidRPr="0014718A" w:rsidRDefault="0014718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Świętokrzyski Uniwersytet Trzeciego Wieku </w:t>
            </w:r>
          </w:p>
        </w:tc>
        <w:tc>
          <w:tcPr>
            <w:tcW w:w="2329" w:type="pct"/>
          </w:tcPr>
          <w:p w:rsidR="0014718A" w:rsidRPr="0014718A" w:rsidRDefault="0014718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Ul. </w:t>
            </w:r>
            <w:proofErr w:type="spellStart"/>
            <w:r w:rsidRPr="0014718A">
              <w:rPr>
                <w:rFonts w:ascii="Times New Roman" w:hAnsi="Times New Roman"/>
                <w:szCs w:val="24"/>
                <w:lang w:val="pl-PL"/>
              </w:rPr>
              <w:t>Seminaryjska</w:t>
            </w:r>
            <w:proofErr w:type="spellEnd"/>
            <w:r w:rsidRPr="0014718A">
              <w:rPr>
                <w:rFonts w:ascii="Times New Roman" w:hAnsi="Times New Roman"/>
                <w:szCs w:val="24"/>
                <w:lang w:val="pl-PL"/>
              </w:rPr>
              <w:t xml:space="preserve"> 28A</w:t>
            </w:r>
          </w:p>
          <w:p w:rsidR="0014718A" w:rsidRPr="0014718A" w:rsidRDefault="0014718A" w:rsidP="00A3255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  <w:r w:rsidRPr="0014718A">
              <w:rPr>
                <w:rFonts w:ascii="Times New Roman" w:hAnsi="Times New Roman"/>
                <w:szCs w:val="24"/>
                <w:lang w:val="pl-PL"/>
              </w:rPr>
              <w:t>25-372 Kielce</w:t>
            </w:r>
          </w:p>
        </w:tc>
      </w:tr>
    </w:tbl>
    <w:p w:rsidR="00FC20C2" w:rsidRDefault="00FC20C2" w:rsidP="0086547C">
      <w:pPr>
        <w:autoSpaceDE w:val="0"/>
        <w:autoSpaceDN w:val="0"/>
        <w:adjustRightInd w:val="0"/>
        <w:rPr>
          <w:b/>
          <w:bCs/>
        </w:rPr>
      </w:pPr>
    </w:p>
    <w:p w:rsidR="0014718A" w:rsidRDefault="0014718A" w:rsidP="0014718A">
      <w:r>
        <w:t xml:space="preserve">Po przeanalizowaniu wszystkich uwag i opinii do projektu uchwały, będącej przedmiotem konsultacji uwzględniono </w:t>
      </w:r>
      <w:r w:rsidR="003B47A9">
        <w:t>1 uwagę</w:t>
      </w:r>
      <w:r w:rsidR="0063091C">
        <w:t xml:space="preserve"> (częściowo)</w:t>
      </w:r>
      <w:r>
        <w:t xml:space="preserve"> , nie uwzględniono </w:t>
      </w:r>
      <w:r w:rsidR="00E80705">
        <w:t>5</w:t>
      </w:r>
      <w:r w:rsidR="0063091C">
        <w:t xml:space="preserve"> uwag i opinii (stanowisko w załączeniu). </w:t>
      </w:r>
    </w:p>
    <w:p w:rsidR="0014718A" w:rsidRPr="00863374" w:rsidRDefault="0014718A" w:rsidP="0086547C">
      <w:pPr>
        <w:autoSpaceDE w:val="0"/>
        <w:autoSpaceDN w:val="0"/>
        <w:adjustRightInd w:val="0"/>
        <w:rPr>
          <w:b/>
          <w:bCs/>
        </w:rPr>
      </w:pPr>
    </w:p>
    <w:p w:rsidR="0086547C" w:rsidRPr="00863374" w:rsidRDefault="0086547C" w:rsidP="0086547C">
      <w:pPr>
        <w:pStyle w:val="NormalnyWeb"/>
        <w:spacing w:after="0" w:afterAutospacing="0"/>
      </w:pPr>
    </w:p>
    <w:p w:rsidR="00CC08AD" w:rsidRDefault="00365255"/>
    <w:sectPr w:rsidR="00CC08AD" w:rsidSect="0082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547C"/>
    <w:rsid w:val="0001400F"/>
    <w:rsid w:val="000B547A"/>
    <w:rsid w:val="000B5827"/>
    <w:rsid w:val="0014718A"/>
    <w:rsid w:val="00333A2B"/>
    <w:rsid w:val="00365255"/>
    <w:rsid w:val="003B47A9"/>
    <w:rsid w:val="004652EB"/>
    <w:rsid w:val="00476B0A"/>
    <w:rsid w:val="0063091C"/>
    <w:rsid w:val="00692486"/>
    <w:rsid w:val="00844533"/>
    <w:rsid w:val="0086547C"/>
    <w:rsid w:val="00972FC0"/>
    <w:rsid w:val="00C35F48"/>
    <w:rsid w:val="00E80705"/>
    <w:rsid w:val="00FC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547C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qFormat/>
    <w:rsid w:val="00FC20C2"/>
    <w:rPr>
      <w:b/>
      <w:bCs/>
    </w:rPr>
  </w:style>
  <w:style w:type="paragraph" w:styleId="Tekstpodstawowywcity">
    <w:name w:val="Body Text Indent"/>
    <w:basedOn w:val="Normalny"/>
    <w:link w:val="TekstpodstawowywcityZnak"/>
    <w:rsid w:val="000B582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5827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8</cp:revision>
  <cp:lastPrinted>2016-11-03T12:22:00Z</cp:lastPrinted>
  <dcterms:created xsi:type="dcterms:W3CDTF">2016-10-28T08:00:00Z</dcterms:created>
  <dcterms:modified xsi:type="dcterms:W3CDTF">2016-11-03T14:20:00Z</dcterms:modified>
</cp:coreProperties>
</file>